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8C49" w14:textId="77777777" w:rsidR="00C34641" w:rsidRDefault="008470D8">
      <w:pPr>
        <w:spacing w:before="72" w:line="289" w:lineRule="exact"/>
        <w:ind w:left="2195" w:right="1997"/>
        <w:jc w:val="center"/>
        <w:rPr>
          <w:b/>
          <w:sz w:val="24"/>
        </w:rPr>
      </w:pPr>
      <w:r>
        <w:rPr>
          <w:b/>
          <w:sz w:val="24"/>
          <w:u w:val="thick"/>
        </w:rPr>
        <w:t>UNIFORM MEASUREMENT CHART</w:t>
      </w:r>
    </w:p>
    <w:p w14:paraId="3818AE3B" w14:textId="10D20698" w:rsidR="00C34641" w:rsidRDefault="008470D8">
      <w:pPr>
        <w:pStyle w:val="Heading1"/>
        <w:spacing w:line="289" w:lineRule="exact"/>
        <w:ind w:left="2196" w:right="1997"/>
        <w:jc w:val="center"/>
      </w:pPr>
      <w:r>
        <w:t>Return to Mr. Jason Quinlog:</w:t>
      </w:r>
      <w:r w:rsidR="00EB23FC">
        <w:t xml:space="preserve"> </w:t>
      </w:r>
      <w:hyperlink r:id="rId4" w:history="1">
        <w:r w:rsidR="00EB23FC" w:rsidRPr="00EA13E2">
          <w:rPr>
            <w:rStyle w:val="Hyperlink"/>
          </w:rPr>
          <w:t>jquinlog@aa.ufl.edu</w:t>
        </w:r>
      </w:hyperlink>
    </w:p>
    <w:p w14:paraId="25E0D285" w14:textId="77777777" w:rsidR="00C34641" w:rsidRDefault="00C34641">
      <w:pPr>
        <w:pStyle w:val="BodyText"/>
        <w:spacing w:before="9"/>
        <w:rPr>
          <w:sz w:val="15"/>
        </w:rPr>
      </w:pPr>
    </w:p>
    <w:p w14:paraId="3CF8FDED" w14:textId="1B51C0BA" w:rsidR="00C34641" w:rsidRDefault="008470D8">
      <w:pPr>
        <w:tabs>
          <w:tab w:val="left" w:pos="4741"/>
          <w:tab w:val="left" w:pos="6542"/>
          <w:tab w:val="left" w:pos="9077"/>
        </w:tabs>
        <w:spacing w:before="101"/>
        <w:ind w:left="160"/>
      </w:pPr>
      <w:r>
        <w:rPr>
          <w:sz w:val="24"/>
        </w:rPr>
        <w:t>NAME:</w:t>
      </w:r>
      <w:r>
        <w:rPr>
          <w:sz w:val="24"/>
        </w:rPr>
        <w:tab/>
        <w:t>SEX:</w:t>
      </w:r>
      <w:r w:rsidR="00D2391D">
        <w:rPr>
          <w:sz w:val="24"/>
        </w:rPr>
        <w:t xml:space="preserve">  </w:t>
      </w:r>
    </w:p>
    <w:p w14:paraId="37323D1F" w14:textId="4B08E85D" w:rsidR="00C34641" w:rsidRDefault="008470D8">
      <w:pPr>
        <w:tabs>
          <w:tab w:val="left" w:pos="1955"/>
          <w:tab w:val="left" w:pos="2784"/>
          <w:tab w:val="left" w:pos="7200"/>
        </w:tabs>
        <w:ind w:left="1058"/>
        <w:rPr>
          <w:sz w:val="24"/>
        </w:rPr>
      </w:pPr>
      <w:r>
        <w:rPr>
          <w:sz w:val="24"/>
        </w:rPr>
        <w:t>(Last,</w:t>
      </w:r>
      <w:r>
        <w:rPr>
          <w:sz w:val="24"/>
        </w:rPr>
        <w:tab/>
        <w:t>First,</w:t>
      </w:r>
      <w:r>
        <w:rPr>
          <w:sz w:val="24"/>
        </w:rPr>
        <w:tab/>
        <w:t>MI)</w:t>
      </w:r>
      <w:r w:rsidR="003D1EA3">
        <w:rPr>
          <w:sz w:val="24"/>
        </w:rPr>
        <w:t xml:space="preserve">                            </w:t>
      </w:r>
      <w:proofErr w:type="gramStart"/>
      <w:r w:rsidR="003D1EA3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Male /</w:t>
      </w:r>
      <w:r w:rsidR="001D199C">
        <w:rPr>
          <w:sz w:val="24"/>
        </w:rPr>
        <w:t xml:space="preserve"> </w:t>
      </w:r>
      <w:r>
        <w:rPr>
          <w:spacing w:val="-2"/>
          <w:sz w:val="24"/>
        </w:rPr>
        <w:t>Female)</w:t>
      </w:r>
    </w:p>
    <w:p w14:paraId="1D5FA7CE" w14:textId="77777777" w:rsidR="00C34641" w:rsidRDefault="00C34641">
      <w:pPr>
        <w:pStyle w:val="BodyText"/>
        <w:spacing w:before="8"/>
        <w:rPr>
          <w:sz w:val="15"/>
        </w:rPr>
      </w:pPr>
    </w:p>
    <w:p w14:paraId="79B53FA2" w14:textId="0D095F79" w:rsidR="00C34641" w:rsidRDefault="008470D8">
      <w:pPr>
        <w:tabs>
          <w:tab w:val="left" w:pos="3035"/>
          <w:tab w:val="left" w:pos="4466"/>
          <w:tab w:val="left" w:pos="8083"/>
        </w:tabs>
        <w:spacing w:before="100"/>
        <w:ind w:left="160"/>
      </w:pPr>
      <w:r>
        <w:rPr>
          <w:sz w:val="24"/>
        </w:rPr>
        <w:t>Service:</w:t>
      </w:r>
      <w:r>
        <w:rPr>
          <w:sz w:val="24"/>
        </w:rPr>
        <w:tab/>
      </w:r>
      <w:r>
        <w:rPr>
          <w:sz w:val="24"/>
        </w:rPr>
        <w:tab/>
        <w:t xml:space="preserve">Program: </w:t>
      </w:r>
    </w:p>
    <w:p w14:paraId="395713BA" w14:textId="4B13A0B4" w:rsidR="00C34641" w:rsidRDefault="008470D8">
      <w:pPr>
        <w:tabs>
          <w:tab w:val="left" w:pos="5897"/>
        </w:tabs>
        <w:spacing w:before="1" w:line="289" w:lineRule="exact"/>
        <w:ind w:left="1329"/>
        <w:rPr>
          <w:sz w:val="24"/>
        </w:rPr>
      </w:pPr>
      <w:r>
        <w:rPr>
          <w:sz w:val="24"/>
        </w:rPr>
        <w:t>(N=Navy)</w:t>
      </w:r>
      <w:r>
        <w:rPr>
          <w:sz w:val="24"/>
        </w:rPr>
        <w:tab/>
        <w:t>(C=College</w:t>
      </w:r>
      <w:r w:rsidR="001D199C">
        <w:rPr>
          <w:sz w:val="24"/>
        </w:rPr>
        <w:t xml:space="preserve"> </w:t>
      </w:r>
      <w:r>
        <w:rPr>
          <w:spacing w:val="-1"/>
          <w:sz w:val="24"/>
        </w:rPr>
        <w:t>Program)</w:t>
      </w:r>
    </w:p>
    <w:p w14:paraId="5C9C935F" w14:textId="77777777" w:rsidR="00C34641" w:rsidRDefault="008470D8">
      <w:pPr>
        <w:tabs>
          <w:tab w:val="left" w:pos="5921"/>
        </w:tabs>
        <w:spacing w:line="289" w:lineRule="exact"/>
        <w:ind w:left="1329"/>
        <w:rPr>
          <w:sz w:val="24"/>
        </w:rPr>
      </w:pPr>
      <w:r>
        <w:rPr>
          <w:sz w:val="24"/>
        </w:rPr>
        <w:t>(M=</w:t>
      </w:r>
      <w:r>
        <w:rPr>
          <w:spacing w:val="-2"/>
          <w:sz w:val="24"/>
        </w:rPr>
        <w:t>Marine)</w:t>
      </w:r>
      <w:r>
        <w:rPr>
          <w:sz w:val="24"/>
        </w:rPr>
        <w:tab/>
        <w:t>(S=Scholarship)</w:t>
      </w:r>
    </w:p>
    <w:p w14:paraId="7DCE8451" w14:textId="77777777" w:rsidR="00C34641" w:rsidRDefault="00C34641">
      <w:pPr>
        <w:pStyle w:val="BodyText"/>
        <w:spacing w:before="7"/>
        <w:rPr>
          <w:sz w:val="23"/>
        </w:rPr>
      </w:pPr>
    </w:p>
    <w:p w14:paraId="76B70B56" w14:textId="77777777" w:rsidR="00C34641" w:rsidRDefault="008470D8">
      <w:pPr>
        <w:spacing w:before="1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■■■■■■■■■■■■■■■■■■■■■■■■■■■■■■■■■■■■■■■■■■■■■■■■■■■■■■■■■■■</w:t>
      </w:r>
    </w:p>
    <w:p w14:paraId="673AE271" w14:textId="3ABDE934" w:rsidR="00C34641" w:rsidRDefault="008470D8">
      <w:pPr>
        <w:spacing w:before="5"/>
        <w:ind w:left="160"/>
        <w:rPr>
          <w:sz w:val="24"/>
        </w:rPr>
      </w:pPr>
      <w:r>
        <w:rPr>
          <w:b/>
          <w:sz w:val="24"/>
          <w:u w:val="thick"/>
        </w:rPr>
        <w:t>BODY MEASUREMENTS</w:t>
      </w:r>
      <w:r w:rsidR="001D199C">
        <w:rPr>
          <w:b/>
          <w:sz w:val="24"/>
          <w:u w:val="thick"/>
        </w:rPr>
        <w:t xml:space="preserve"> </w:t>
      </w:r>
      <w:r>
        <w:rPr>
          <w:sz w:val="24"/>
        </w:rPr>
        <w:t>(In inches; complete each item)</w:t>
      </w:r>
    </w:p>
    <w:p w14:paraId="590E0129" w14:textId="77777777" w:rsidR="00C34641" w:rsidRDefault="00C34641">
      <w:pPr>
        <w:pStyle w:val="BodyText"/>
        <w:rPr>
          <w:sz w:val="24"/>
        </w:rPr>
      </w:pPr>
    </w:p>
    <w:tbl>
      <w:tblPr>
        <w:tblW w:w="8219" w:type="dxa"/>
        <w:tblInd w:w="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2842"/>
        <w:gridCol w:w="2539"/>
      </w:tblGrid>
      <w:tr w:rsidR="00C34641" w14:paraId="0F4827EA" w14:textId="77777777" w:rsidTr="003D1EA3">
        <w:trPr>
          <w:trHeight w:val="765"/>
        </w:trPr>
        <w:tc>
          <w:tcPr>
            <w:tcW w:w="2838" w:type="dxa"/>
            <w:shd w:val="clear" w:color="auto" w:fill="auto"/>
          </w:tcPr>
          <w:p w14:paraId="094F6242" w14:textId="6102418E" w:rsidR="00C34641" w:rsidRDefault="008470D8">
            <w:pPr>
              <w:pStyle w:val="TableParagraph"/>
              <w:tabs>
                <w:tab w:val="left" w:pos="2221"/>
              </w:tabs>
              <w:spacing w:before="0"/>
            </w:pPr>
            <w:r>
              <w:rPr>
                <w:sz w:val="24"/>
              </w:rPr>
              <w:t xml:space="preserve">HEIGHT: </w:t>
            </w:r>
          </w:p>
        </w:tc>
        <w:tc>
          <w:tcPr>
            <w:tcW w:w="2842" w:type="dxa"/>
            <w:shd w:val="clear" w:color="auto" w:fill="auto"/>
          </w:tcPr>
          <w:p w14:paraId="457921B8" w14:textId="15B57191" w:rsidR="00C34641" w:rsidRDefault="003D1EA3">
            <w:pPr>
              <w:pStyle w:val="TableParagraph"/>
              <w:tabs>
                <w:tab w:val="left" w:pos="2712"/>
              </w:tabs>
              <w:spacing w:before="0"/>
              <w:ind w:left="92"/>
            </w:pPr>
            <w:r>
              <w:rPr>
                <w:sz w:val="24"/>
              </w:rPr>
              <w:t xml:space="preserve">SHOE </w:t>
            </w:r>
            <w:r>
              <w:rPr>
                <w:spacing w:val="-3"/>
                <w:sz w:val="24"/>
              </w:rPr>
              <w:t>SIZE:</w:t>
            </w:r>
          </w:p>
        </w:tc>
        <w:tc>
          <w:tcPr>
            <w:tcW w:w="2539" w:type="dxa"/>
            <w:shd w:val="clear" w:color="auto" w:fill="auto"/>
          </w:tcPr>
          <w:p w14:paraId="530F5BF8" w14:textId="4D8038E6" w:rsidR="00C34641" w:rsidRDefault="003D1EA3">
            <w:pPr>
              <w:pStyle w:val="TableParagraph"/>
              <w:tabs>
                <w:tab w:val="left" w:pos="2488"/>
              </w:tabs>
              <w:spacing w:before="0"/>
              <w:ind w:left="129"/>
            </w:pPr>
            <w:r>
              <w:rPr>
                <w:sz w:val="24"/>
              </w:rPr>
              <w:t>SHOE</w:t>
            </w:r>
            <w:r>
              <w:rPr>
                <w:spacing w:val="-4"/>
                <w:sz w:val="24"/>
              </w:rPr>
              <w:t xml:space="preserve">WIDTH: </w:t>
            </w:r>
            <w:r>
              <w:rPr>
                <w:sz w:val="24"/>
              </w:rPr>
              <w:t>(N/R/W/XW)</w:t>
            </w:r>
          </w:p>
        </w:tc>
      </w:tr>
      <w:tr w:rsidR="00C34641" w14:paraId="17157C24" w14:textId="77777777">
        <w:trPr>
          <w:trHeight w:val="868"/>
        </w:trPr>
        <w:tc>
          <w:tcPr>
            <w:tcW w:w="2838" w:type="dxa"/>
            <w:shd w:val="clear" w:color="auto" w:fill="auto"/>
          </w:tcPr>
          <w:p w14:paraId="04A90016" w14:textId="77777777" w:rsidR="00C34641" w:rsidRDefault="003D1EA3">
            <w:pPr>
              <w:pStyle w:val="TableParagraph"/>
              <w:tabs>
                <w:tab w:val="left" w:pos="2745"/>
              </w:tabs>
              <w:ind w:left="0" w:right="90"/>
              <w:rPr>
                <w:sz w:val="24"/>
              </w:rPr>
            </w:pPr>
            <w:r>
              <w:rPr>
                <w:sz w:val="24"/>
              </w:rPr>
              <w:t>HIPS:</w:t>
            </w:r>
          </w:p>
          <w:p w14:paraId="5E300849" w14:textId="7E486CF6" w:rsidR="00EB23FC" w:rsidRDefault="00EB23FC">
            <w:pPr>
              <w:pStyle w:val="TableParagraph"/>
              <w:tabs>
                <w:tab w:val="left" w:pos="2745"/>
              </w:tabs>
              <w:ind w:left="0" w:right="90"/>
            </w:pPr>
            <w:r>
              <w:rPr>
                <w:sz w:val="24"/>
              </w:rPr>
              <w:t>(Women only)</w:t>
            </w:r>
          </w:p>
        </w:tc>
        <w:tc>
          <w:tcPr>
            <w:tcW w:w="2842" w:type="dxa"/>
            <w:shd w:val="clear" w:color="auto" w:fill="auto"/>
          </w:tcPr>
          <w:p w14:paraId="73BAAEE9" w14:textId="2041BEC7" w:rsidR="00C34641" w:rsidRDefault="003D1EA3">
            <w:pPr>
              <w:pStyle w:val="TableParagraph"/>
              <w:tabs>
                <w:tab w:val="left" w:pos="2392"/>
              </w:tabs>
              <w:ind w:left="92"/>
            </w:pPr>
            <w:r>
              <w:rPr>
                <w:sz w:val="24"/>
              </w:rPr>
              <w:t>WAIST:</w:t>
            </w:r>
          </w:p>
        </w:tc>
        <w:tc>
          <w:tcPr>
            <w:tcW w:w="2539" w:type="dxa"/>
            <w:shd w:val="clear" w:color="auto" w:fill="auto"/>
          </w:tcPr>
          <w:p w14:paraId="5BD50B0B" w14:textId="2F75CED9" w:rsidR="00C34641" w:rsidRDefault="008470D8">
            <w:pPr>
              <w:pStyle w:val="TableParagraph"/>
              <w:tabs>
                <w:tab w:val="left" w:pos="2298"/>
              </w:tabs>
              <w:ind w:left="129"/>
            </w:pPr>
            <w:r>
              <w:rPr>
                <w:sz w:val="24"/>
              </w:rPr>
              <w:t>CHEST:</w:t>
            </w:r>
            <w:r>
              <w:rPr>
                <w:spacing w:val="-2"/>
                <w:sz w:val="24"/>
                <w:u w:val="single"/>
              </w:rPr>
              <w:t xml:space="preserve"> </w:t>
            </w:r>
          </w:p>
        </w:tc>
      </w:tr>
      <w:tr w:rsidR="00C34641" w14:paraId="060AAC21" w14:textId="77777777" w:rsidTr="003D1EA3">
        <w:trPr>
          <w:trHeight w:val="747"/>
        </w:trPr>
        <w:tc>
          <w:tcPr>
            <w:tcW w:w="2838" w:type="dxa"/>
            <w:shd w:val="clear" w:color="auto" w:fill="auto"/>
          </w:tcPr>
          <w:p w14:paraId="2E482E12" w14:textId="1204A405" w:rsidR="00C34641" w:rsidRDefault="008470D8">
            <w:pPr>
              <w:pStyle w:val="TableParagraph"/>
              <w:tabs>
                <w:tab w:val="left" w:pos="2085"/>
              </w:tabs>
              <w:spacing w:line="270" w:lineRule="exact"/>
            </w:pPr>
            <w:r>
              <w:rPr>
                <w:sz w:val="24"/>
              </w:rPr>
              <w:t>NECK:</w:t>
            </w:r>
            <w:r>
              <w:rPr>
                <w:spacing w:val="-1"/>
                <w:sz w:val="24"/>
                <w:u w:val="single"/>
              </w:rPr>
              <w:t xml:space="preserve">    </w:t>
            </w:r>
          </w:p>
        </w:tc>
        <w:tc>
          <w:tcPr>
            <w:tcW w:w="2842" w:type="dxa"/>
            <w:shd w:val="clear" w:color="auto" w:fill="auto"/>
          </w:tcPr>
          <w:p w14:paraId="221C3CD6" w14:textId="52940758" w:rsidR="00C34641" w:rsidRDefault="003D1EA3">
            <w:pPr>
              <w:pStyle w:val="TableParagraph"/>
              <w:tabs>
                <w:tab w:val="left" w:pos="2193"/>
              </w:tabs>
              <w:spacing w:line="270" w:lineRule="exact"/>
              <w:ind w:left="92"/>
            </w:pPr>
            <w:r>
              <w:rPr>
                <w:sz w:val="24"/>
              </w:rPr>
              <w:t>INSEAM:</w:t>
            </w:r>
          </w:p>
        </w:tc>
        <w:tc>
          <w:tcPr>
            <w:tcW w:w="2539" w:type="dxa"/>
            <w:shd w:val="clear" w:color="auto" w:fill="auto"/>
          </w:tcPr>
          <w:p w14:paraId="30569E7B" w14:textId="63110D8D" w:rsidR="00C34641" w:rsidRDefault="00C34641">
            <w:pPr>
              <w:pStyle w:val="TableParagraph"/>
              <w:tabs>
                <w:tab w:val="left" w:pos="2307"/>
              </w:tabs>
              <w:spacing w:line="270" w:lineRule="exact"/>
              <w:ind w:left="129"/>
            </w:pPr>
          </w:p>
        </w:tc>
      </w:tr>
    </w:tbl>
    <w:p w14:paraId="627A207D" w14:textId="77777777" w:rsidR="00C34641" w:rsidRDefault="00C34641">
      <w:pPr>
        <w:pStyle w:val="BodyText"/>
        <w:spacing w:before="11"/>
        <w:rPr>
          <w:sz w:val="23"/>
        </w:rPr>
      </w:pPr>
    </w:p>
    <w:p w14:paraId="023D4596" w14:textId="2D329F9E" w:rsidR="00C34641" w:rsidRDefault="008470D8">
      <w:pPr>
        <w:pStyle w:val="Heading1"/>
        <w:tabs>
          <w:tab w:val="left" w:pos="4611"/>
        </w:tabs>
      </w:pPr>
      <w:r>
        <w:t>HEAD</w:t>
      </w:r>
      <w:r w:rsidR="003D1EA3">
        <w:t xml:space="preserve"> </w:t>
      </w:r>
      <w:r>
        <w:rPr>
          <w:spacing w:val="-6"/>
        </w:rPr>
        <w:t>CIRCUMFERENCE:</w:t>
      </w:r>
      <w:r>
        <w:rPr>
          <w:spacing w:val="-1"/>
          <w:u w:val="single"/>
        </w:rPr>
        <w:t xml:space="preserve">  </w:t>
      </w:r>
    </w:p>
    <w:p w14:paraId="03A34DBC" w14:textId="77777777" w:rsidR="00C34641" w:rsidRDefault="00C34641">
      <w:pPr>
        <w:pStyle w:val="BodyText"/>
        <w:spacing w:before="11"/>
        <w:rPr>
          <w:sz w:val="23"/>
        </w:rPr>
      </w:pPr>
    </w:p>
    <w:p w14:paraId="2AE9C84B" w14:textId="5014133B" w:rsidR="00C34641" w:rsidRDefault="008470D8">
      <w:pPr>
        <w:tabs>
          <w:tab w:val="left" w:pos="5651"/>
        </w:tabs>
        <w:spacing w:line="287" w:lineRule="exact"/>
        <w:ind w:left="160"/>
      </w:pPr>
      <w:r>
        <w:rPr>
          <w:sz w:val="24"/>
        </w:rPr>
        <w:t xml:space="preserve">Men’s </w:t>
      </w:r>
      <w:r w:rsidR="003D1EA3">
        <w:rPr>
          <w:sz w:val="24"/>
        </w:rPr>
        <w:t>T-</w:t>
      </w:r>
      <w:r>
        <w:rPr>
          <w:sz w:val="24"/>
        </w:rPr>
        <w:t>Shirt Size (S, M, L, XL</w:t>
      </w:r>
      <w:r>
        <w:rPr>
          <w:spacing w:val="-15"/>
          <w:sz w:val="24"/>
        </w:rPr>
        <w:t>)</w:t>
      </w:r>
      <w:r w:rsidRPr="003D1EA3">
        <w:rPr>
          <w:rFonts w:ascii="Times New Roman" w:hAnsi="Times New Roman"/>
          <w:b/>
          <w:bCs/>
          <w:spacing w:val="-1"/>
          <w:sz w:val="24"/>
        </w:rPr>
        <w:t>:</w:t>
      </w:r>
    </w:p>
    <w:p w14:paraId="65B5A90B" w14:textId="77777777" w:rsidR="00C34641" w:rsidRDefault="008470D8">
      <w:pPr>
        <w:ind w:left="160" w:right="543"/>
      </w:pPr>
      <w:r>
        <w:rPr>
          <w:rFonts w:ascii="Times New Roman" w:hAnsi="Times New Roman"/>
          <w:sz w:val="24"/>
        </w:rPr>
        <w:t>■■■■■■■■■■■■■■■■■■■■■■■■■■■■■■■■■■■■■■■■■■■■■■■■■■■■■■■■■■■</w:t>
      </w:r>
    </w:p>
    <w:p w14:paraId="13ACDE8D" w14:textId="77777777" w:rsidR="00EB23FC" w:rsidRDefault="00EB23FC">
      <w:pPr>
        <w:ind w:left="160" w:right="543"/>
        <w:rPr>
          <w:u w:val="single"/>
        </w:rPr>
      </w:pPr>
    </w:p>
    <w:p w14:paraId="05230AB7" w14:textId="3B890C62" w:rsidR="00C34641" w:rsidRDefault="008470D8">
      <w:pPr>
        <w:ind w:left="160" w:right="543"/>
      </w:pPr>
      <w:r>
        <w:rPr>
          <w:u w:val="single"/>
        </w:rPr>
        <w:t>HEIGHT</w:t>
      </w:r>
      <w:r w:rsidR="001D199C" w:rsidRPr="001D199C">
        <w:t xml:space="preserve"> </w:t>
      </w:r>
      <w:r>
        <w:t>– Distance from the top of your head to the floor, standing with the feet together without shoes.</w:t>
      </w:r>
    </w:p>
    <w:p w14:paraId="2C5EC614" w14:textId="77777777" w:rsidR="00C34641" w:rsidRDefault="00C34641">
      <w:pPr>
        <w:pStyle w:val="BodyText"/>
        <w:spacing w:before="8"/>
        <w:rPr>
          <w:sz w:val="21"/>
        </w:rPr>
      </w:pPr>
    </w:p>
    <w:p w14:paraId="49E2A88A" w14:textId="4CE7F153" w:rsidR="00C34641" w:rsidRDefault="008470D8">
      <w:pPr>
        <w:pStyle w:val="BodyText"/>
        <w:spacing w:before="1"/>
        <w:ind w:left="160"/>
      </w:pPr>
      <w:r>
        <w:rPr>
          <w:u w:val="single"/>
        </w:rPr>
        <w:t>NECK</w:t>
      </w:r>
      <w:r w:rsidR="001D199C" w:rsidRPr="001D199C">
        <w:t xml:space="preserve"> </w:t>
      </w:r>
      <w:r>
        <w:t>– At approximately the Adam’s apple.</w:t>
      </w:r>
    </w:p>
    <w:p w14:paraId="17688004" w14:textId="77777777" w:rsidR="00C34641" w:rsidRDefault="00C34641">
      <w:pPr>
        <w:pStyle w:val="BodyText"/>
        <w:spacing w:before="11"/>
        <w:rPr>
          <w:sz w:val="21"/>
        </w:rPr>
      </w:pPr>
    </w:p>
    <w:p w14:paraId="01F36B29" w14:textId="3B49E349" w:rsidR="001D199C" w:rsidRDefault="008470D8" w:rsidP="00EB23FC">
      <w:pPr>
        <w:pStyle w:val="BodyText"/>
        <w:ind w:left="160" w:right="326"/>
        <w:rPr>
          <w:u w:val="single"/>
        </w:rPr>
      </w:pPr>
      <w:r>
        <w:rPr>
          <w:u w:val="single"/>
        </w:rPr>
        <w:t>INSEAM</w:t>
      </w:r>
      <w:r w:rsidR="001D199C" w:rsidRPr="001D199C">
        <w:t xml:space="preserve"> </w:t>
      </w:r>
      <w:r>
        <w:t xml:space="preserve">– </w:t>
      </w:r>
      <w:r w:rsidR="00EB23FC">
        <w:t>M</w:t>
      </w:r>
      <w:r w:rsidR="00EB23FC" w:rsidRPr="00EB23FC">
        <w:t>easure the distance from the crotch seam to the bottom of the pant.</w:t>
      </w:r>
    </w:p>
    <w:p w14:paraId="717D7648" w14:textId="77777777" w:rsidR="00EB23FC" w:rsidRDefault="00EB23FC" w:rsidP="001D199C">
      <w:pPr>
        <w:pStyle w:val="BodyText"/>
        <w:ind w:left="160"/>
        <w:rPr>
          <w:u w:val="single"/>
        </w:rPr>
      </w:pPr>
    </w:p>
    <w:p w14:paraId="5AD17007" w14:textId="1CA14269" w:rsidR="001D199C" w:rsidRDefault="001D199C" w:rsidP="001D199C">
      <w:pPr>
        <w:pStyle w:val="BodyText"/>
        <w:ind w:left="160"/>
      </w:pPr>
      <w:r>
        <w:rPr>
          <w:u w:val="single"/>
        </w:rPr>
        <w:t xml:space="preserve">HEAD </w:t>
      </w:r>
      <w:r>
        <w:t>– Around the forehead circling th</w:t>
      </w:r>
      <w:bookmarkStart w:id="0" w:name="_GoBack"/>
      <w:bookmarkEnd w:id="0"/>
      <w:r>
        <w:t>e largest part of the head.</w:t>
      </w:r>
    </w:p>
    <w:p w14:paraId="706951AA" w14:textId="77777777" w:rsidR="00C34641" w:rsidRDefault="00C34641">
      <w:pPr>
        <w:pStyle w:val="BodyText"/>
      </w:pPr>
    </w:p>
    <w:p w14:paraId="3D63C550" w14:textId="77777777" w:rsidR="00EB23FC" w:rsidRDefault="008470D8">
      <w:pPr>
        <w:pStyle w:val="BodyText"/>
        <w:ind w:left="160" w:right="911"/>
      </w:pPr>
      <w:r>
        <w:rPr>
          <w:u w:val="single"/>
        </w:rPr>
        <w:t>CHEST (MEN)</w:t>
      </w:r>
      <w:r w:rsidR="001D199C" w:rsidRPr="001D199C">
        <w:t xml:space="preserve"> </w:t>
      </w:r>
      <w:r>
        <w:t xml:space="preserve">– Well up under the arm pits at the greatest width (taken over a t-shirt) </w:t>
      </w:r>
    </w:p>
    <w:p w14:paraId="770DF9A0" w14:textId="77777777" w:rsidR="00EB23FC" w:rsidRDefault="00EB23FC">
      <w:pPr>
        <w:pStyle w:val="BodyText"/>
        <w:ind w:left="160" w:right="911"/>
      </w:pPr>
    </w:p>
    <w:p w14:paraId="3FA09AFA" w14:textId="251DD5AF" w:rsidR="00C34641" w:rsidRDefault="008470D8">
      <w:pPr>
        <w:pStyle w:val="BodyText"/>
        <w:ind w:left="160" w:right="90"/>
      </w:pPr>
      <w:r>
        <w:rPr>
          <w:u w:val="single"/>
        </w:rPr>
        <w:t>WAIST (MEN)</w:t>
      </w:r>
      <w:r w:rsidR="001D199C" w:rsidRPr="001D199C">
        <w:t xml:space="preserve"> </w:t>
      </w:r>
      <w:r>
        <w:t>– Around the trunk about 1” above the hip bones (taken over trousers without a belt).</w:t>
      </w:r>
    </w:p>
    <w:p w14:paraId="0F6644B0" w14:textId="77777777" w:rsidR="00C34641" w:rsidRDefault="00C34641">
      <w:pPr>
        <w:pStyle w:val="BodyText"/>
      </w:pPr>
    </w:p>
    <w:p w14:paraId="59908B00" w14:textId="08D62C7D" w:rsidR="00EB23FC" w:rsidRPr="00EB23FC" w:rsidRDefault="00EB23FC">
      <w:pPr>
        <w:pStyle w:val="BodyText"/>
        <w:spacing w:line="263" w:lineRule="exact"/>
        <w:ind w:left="160"/>
      </w:pPr>
      <w:r w:rsidRPr="00EB23FC">
        <w:rPr>
          <w:u w:val="single"/>
        </w:rPr>
        <w:t>CHEST (WOMEN)</w:t>
      </w:r>
      <w:r w:rsidRPr="00EB23FC">
        <w:t xml:space="preserve"> - Bust size</w:t>
      </w:r>
    </w:p>
    <w:p w14:paraId="19B90D46" w14:textId="77777777" w:rsidR="00EB23FC" w:rsidRDefault="00EB23FC">
      <w:pPr>
        <w:pStyle w:val="BodyText"/>
        <w:spacing w:line="263" w:lineRule="exact"/>
        <w:ind w:left="160"/>
        <w:rPr>
          <w:u w:val="single"/>
        </w:rPr>
      </w:pPr>
    </w:p>
    <w:p w14:paraId="6165BB93" w14:textId="4161A1FF" w:rsidR="00C34641" w:rsidRDefault="008470D8">
      <w:pPr>
        <w:pStyle w:val="BodyText"/>
        <w:spacing w:line="263" w:lineRule="exact"/>
        <w:ind w:left="160"/>
      </w:pPr>
      <w:r>
        <w:rPr>
          <w:u w:val="single"/>
        </w:rPr>
        <w:t>WAIST (WOMEN)</w:t>
      </w:r>
      <w:r w:rsidR="001D199C" w:rsidRPr="001D199C">
        <w:t xml:space="preserve"> </w:t>
      </w:r>
      <w:r>
        <w:t>- Narrowest point of the waist.</w:t>
      </w:r>
    </w:p>
    <w:p w14:paraId="5E1F0C78" w14:textId="64863D59" w:rsidR="001D199C" w:rsidRDefault="001D199C">
      <w:pPr>
        <w:pStyle w:val="BodyText"/>
        <w:spacing w:line="263" w:lineRule="exact"/>
        <w:ind w:left="160"/>
      </w:pPr>
    </w:p>
    <w:p w14:paraId="0CEC5C3F" w14:textId="219527B5" w:rsidR="001D199C" w:rsidRDefault="001D199C">
      <w:pPr>
        <w:pStyle w:val="BodyText"/>
        <w:spacing w:line="263" w:lineRule="exact"/>
        <w:ind w:left="160"/>
      </w:pPr>
      <w:r w:rsidRPr="001D199C">
        <w:rPr>
          <w:u w:val="single"/>
        </w:rPr>
        <w:t>HIPS (WOMEN ONLY)</w:t>
      </w:r>
      <w:r>
        <w:t xml:space="preserve"> </w:t>
      </w:r>
      <w:r w:rsidRPr="001D199C">
        <w:t>- Fullest point of the hips</w:t>
      </w:r>
    </w:p>
    <w:p w14:paraId="51E8A171" w14:textId="77777777" w:rsidR="001D199C" w:rsidRDefault="001D199C">
      <w:pPr>
        <w:pStyle w:val="BodyText"/>
        <w:spacing w:line="263" w:lineRule="exact"/>
        <w:ind w:left="160"/>
      </w:pPr>
    </w:p>
    <w:p w14:paraId="16D9D39E" w14:textId="77777777" w:rsidR="00C34641" w:rsidRDefault="008470D8">
      <w:pPr>
        <w:pStyle w:val="Heading1"/>
        <w:spacing w:line="273" w:lineRule="exact"/>
      </w:pPr>
      <w:r>
        <w:rPr>
          <w:rFonts w:ascii="Times New Roman" w:hAnsi="Times New Roman"/>
        </w:rPr>
        <w:t>■■■■■■■■■■■■■■■■■■■■■■■■■■■■■■■■■■■■■■■■■■■■■■■■■■■■■■■■■■■</w:t>
      </w:r>
    </w:p>
    <w:sectPr w:rsidR="00C34641">
      <w:pgSz w:w="12240" w:h="15840"/>
      <w:pgMar w:top="1080" w:right="1480" w:bottom="280" w:left="12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41"/>
    <w:rsid w:val="001D199C"/>
    <w:rsid w:val="003D1EA3"/>
    <w:rsid w:val="008470D8"/>
    <w:rsid w:val="00C34641"/>
    <w:rsid w:val="00D2391D"/>
    <w:rsid w:val="00E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70A3"/>
  <w15:docId w15:val="{7A04AB23-A822-4A84-98EC-2CF27EC1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sz w:val="22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5"/>
      <w:ind w:left="50"/>
    </w:pPr>
  </w:style>
  <w:style w:type="character" w:styleId="Hyperlink">
    <w:name w:val="Hyperlink"/>
    <w:basedOn w:val="DefaultParagraphFont"/>
    <w:uiPriority w:val="99"/>
    <w:unhideWhenUsed/>
    <w:rsid w:val="00EB23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quinlog@aa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MEASUREMENT CHART</dc:title>
  <dc:subject/>
  <dc:creator>yarbrough</dc:creator>
  <dc:description/>
  <cp:lastModifiedBy>Quinlog,Jason Todd</cp:lastModifiedBy>
  <cp:revision>6</cp:revision>
  <cp:lastPrinted>2020-07-06T12:11:00Z</cp:lastPrinted>
  <dcterms:created xsi:type="dcterms:W3CDTF">2020-07-06T12:13:00Z</dcterms:created>
  <dcterms:modified xsi:type="dcterms:W3CDTF">2021-07-13T18:40:00Z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2020-06-12T00:00:00Z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